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center"/>
        <w:rPr>
          <w:b/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formulario de postuLAción </w:t>
      </w:r>
    </w:p>
    <w:p>
      <w:pPr>
        <w:pStyle w:val="Normal"/>
        <w:jc w:val="center"/>
        <w:rPr>
          <w:sz w:val="22"/>
          <w:szCs w:val="22"/>
          <w:lang w:val="es-ES" w:eastAsia="zh-CN" w:bidi="ar-SA"/>
        </w:rPr>
      </w:pPr>
      <w:r>
        <w:rPr>
          <w:sz w:val="22"/>
          <w:szCs w:val="22"/>
          <w:lang w:val="es-ES" w:eastAsia="zh-CN" w:bidi="ar-SA"/>
        </w:rPr>
        <w:t>(Completar en computadora)</w:t>
      </w:r>
    </w:p>
    <w:tbl>
      <w:tblPr>
        <w:tblW w:w="10483" w:type="dxa"/>
        <w:jc w:val="left"/>
        <w:tblInd w:w="-101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483"/>
      </w:tblGrid>
      <w:tr>
        <w:trPr>
          <w:trHeight w:val="2458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12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Pasaporte Nº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Fecha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Nacionalidad:</w:t>
            </w:r>
          </w:p>
        </w:tc>
      </w:tr>
      <w:tr>
        <w:trPr>
          <w:trHeight w:val="2619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 w:before="0" w:after="120"/>
              <w:ind w:left="0" w:right="-23" w:hanging="0"/>
              <w:rPr>
                <w:b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DATOS ACADÉMICOS</w:t>
            </w:r>
          </w:p>
          <w:p>
            <w:pPr>
              <w:pStyle w:val="Normal"/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Unidad Académica de origen:</w:t>
            </w:r>
          </w:p>
          <w:p>
            <w:pPr>
              <w:pStyle w:val="Normal"/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Carrera: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Porcentaje de carrera aprobado: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67" w:leader="none"/>
                <w:tab w:val="left" w:pos="10632" w:leader="dot"/>
              </w:tabs>
              <w:spacing w:lineRule="auto" w:line="360" w:before="0" w:after="12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Promedio académico con aplazos:          / Promedio académico sin aplazos: </w:t>
            </w:r>
          </w:p>
        </w:tc>
      </w:tr>
      <w:tr>
        <w:trPr>
          <w:trHeight w:val="3126" w:hRule="atLeast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 w:before="0" w:after="12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 CONTACTO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Domicilio: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Localidad: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Teléfono Celular: </w:t>
            </w:r>
          </w:p>
          <w:p>
            <w:pPr>
              <w:pStyle w:val="Normal"/>
              <w:spacing w:lineRule="auto" w:line="360" w:before="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widowControl/>
        <w:spacing w:lineRule="auto" w:line="360" w:before="0" w:after="0"/>
        <w:ind w:left="0" w:right="0" w:hanging="0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p>
      <w:pPr>
        <w:pStyle w:val="Ttulo3"/>
        <w:numPr>
          <w:ilvl w:val="2"/>
          <w:numId w:val="2"/>
        </w:numPr>
        <w:spacing w:lineRule="auto" w:line="240"/>
        <w:jc w:val="both"/>
        <w:rPr>
          <w:rFonts w:ascii="Calibri" w:hAnsi="Calibri" w:eastAsia="Times new roman" w:cs="Times new roman"/>
          <w:b/>
          <w:b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pPr>
      <w:r>
        <w:rPr>
          <w:rFonts w:eastAsia="Times new roman" w:cs="Times new roman" w:ascii="Calibri" w:hAnsi="Calibri"/>
          <w:b/>
          <w:i w:val="false"/>
          <w:caps w:val="false"/>
          <w:smallCaps w:val="false"/>
          <w:color w:val="000000"/>
          <w:spacing w:val="0"/>
          <w:kern w:val="0"/>
          <w:sz w:val="22"/>
          <w:szCs w:val="22"/>
          <w:highlight w:val="white"/>
          <w:lang w:val="es-AR" w:eastAsia="en-US" w:bidi="ar-SA"/>
        </w:rPr>
      </w:r>
    </w:p>
    <w:p>
      <w:pPr>
        <w:pStyle w:val="Normal"/>
        <w:spacing w:before="0" w:after="160"/>
        <w:jc w:val="right"/>
        <w:rPr>
          <w:sz w:val="22"/>
          <w:szCs w:val="22"/>
        </w:rPr>
      </w:pPr>
      <w:r>
        <w:rPr>
          <w:sz w:val="22"/>
          <w:szCs w:val="22"/>
        </w:rPr>
      </w:r>
      <w:r>
        <w:br w:type="page"/>
      </w:r>
    </w:p>
    <w:p>
      <w:pPr>
        <w:pStyle w:val="Normal"/>
        <w:spacing w:before="0" w:after="160"/>
        <w:jc w:val="righ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367" w:type="dxa"/>
        <w:jc w:val="left"/>
        <w:tblInd w:w="-831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5166"/>
        <w:gridCol w:w="5200"/>
      </w:tblGrid>
      <w:tr>
        <w:trPr>
          <w:trHeight w:val="645" w:hRule="atLeast"/>
        </w:trPr>
        <w:tc>
          <w:tcPr>
            <w:tcW w:w="10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243" w:right="0" w:hanging="142"/>
              <w:jc w:val="center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color w:val="auto"/>
                <w:kern w:val="0"/>
                <w:sz w:val="22"/>
                <w:szCs w:val="22"/>
                <w:lang w:val="es-AR" w:eastAsia="en-US" w:bidi="ar-SA"/>
              </w:rPr>
            </w:pPr>
            <w:r>
              <w:rPr>
                <w:rFonts w:eastAsia="Calibri" w:cs="" w:cstheme="minorBidi" w:eastAsiaTheme="minorHAnsi"/>
                <w:b/>
                <w:color w:val="auto"/>
                <w:kern w:val="0"/>
                <w:sz w:val="22"/>
                <w:szCs w:val="22"/>
                <w:lang w:val="es-AR" w:eastAsia="en-US" w:bidi="ar-SA"/>
              </w:rPr>
              <w:t>PROPUESTA ACADÉMICA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Universidad de destino: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Facultad de destino: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Carrera:</w:t>
            </w:r>
          </w:p>
          <w:p>
            <w:pPr>
              <w:pStyle w:val="Normal"/>
              <w:spacing w:before="0" w:after="103"/>
              <w:ind w:left="243" w:right="0" w:hanging="142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Sede:</w:t>
            </w:r>
          </w:p>
        </w:tc>
      </w:tr>
      <w:tr>
        <w:trPr>
          <w:trHeight w:val="612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jc w:val="center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lang w:val="es-ES" w:eastAsia="zh-CN" w:bidi="ar-SA"/>
              </w:rPr>
              <w:t>Cursos / Asignaturas en la Universidad Nacional del Comahue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2"/>
                <w:szCs w:val="22"/>
                <w:vertAlign w:val="superscript"/>
                <w:lang w:val="es-ES" w:eastAsia="zh-CN" w:bidi="ar-SA"/>
              </w:rPr>
              <w:t>1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Cursos / Asignaturas en la Universidad de destino</w:t>
            </w:r>
          </w:p>
        </w:tc>
      </w:tr>
      <w:tr>
        <w:trPr>
          <w:trHeight w:val="587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39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85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</w:tr>
      <w:tr>
        <w:trPr>
          <w:trHeight w:val="649" w:hRule="atLeast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cs="Century Gothic" w:ascii="Century Gothic" w:hAnsi="Century Gothic"/>
                <w:sz w:val="22"/>
                <w:szCs w:val="22"/>
              </w:rPr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0" w:after="160"/>
              <w:ind w:left="243" w:right="0" w:hanging="142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  <w:vertAlign w:val="superscript"/>
        </w:rPr>
      </w:pPr>
      <w:r>
        <w:rPr>
          <w:b/>
          <w:vertAlign w:val="superscript"/>
        </w:rPr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left="-850" w:right="-850" w:hanging="0"/>
        <w:jc w:val="left"/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Las materias que se detallen en este cuadro tendrán carácter de tentativas, el reconocimiento de las mismas se garantizará una vez seleccionado el estudiante y previa evaluación de las áreas académicas que correspondan.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2948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4082" w:right="0" w:hanging="0"/>
        <w:jc w:val="left"/>
        <w:rPr>
          <w:b/>
          <w:b/>
          <w:bCs/>
        </w:rPr>
      </w:pPr>
      <w:r>
        <w:rPr>
          <w:b/>
          <w:bCs/>
          <w:sz w:val="22"/>
          <w:szCs w:val="22"/>
        </w:rPr>
        <w:t>Firma y aclaración  del estudiante: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0"/>
        <w:ind w:left="4082" w:right="0" w:hanging="0"/>
        <w:jc w:val="left"/>
        <w:rPr>
          <w:b/>
          <w:b/>
          <w:bCs/>
        </w:rPr>
      </w:pPr>
      <w:r>
        <w:rPr>
          <w:b/>
          <w:bCs/>
          <w:sz w:val="22"/>
          <w:szCs w:val="22"/>
        </w:rPr>
        <w:t xml:space="preserve">Fecha: 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2465" w:footer="710" w:bottom="1702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Century Gothic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686435</wp:posOffset>
          </wp:positionH>
          <wp:positionV relativeFrom="paragraph">
            <wp:posOffset>-113665</wp:posOffset>
          </wp:positionV>
          <wp:extent cx="3515995" cy="959485"/>
          <wp:effectExtent l="0" t="0" r="0" b="0"/>
          <wp:wrapSquare wrapText="largest"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95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170180</wp:posOffset>
          </wp:positionH>
          <wp:positionV relativeFrom="paragraph">
            <wp:posOffset>-119380</wp:posOffset>
          </wp:positionV>
          <wp:extent cx="5048250" cy="1111885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1847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1111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Application>LibreOffice/6.4.7.2$Linux_X86_64 LibreOffice_project/40$Build-2</Application>
  <Pages>2</Pages>
  <Words>114</Words>
  <Characters>714</Characters>
  <CharactersWithSpaces>856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2023-03-29T12:55:18Z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